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C037" w14:textId="45950EEA" w:rsidR="0099497F" w:rsidRDefault="00B210BB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CA5CCEC" wp14:editId="256F9ADE">
                <wp:extent cx="7437120" cy="930275"/>
                <wp:effectExtent l="5080" t="0" r="0" b="3175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930275"/>
                          <a:chOff x="0" y="0"/>
                          <a:chExt cx="11712" cy="1465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0"/>
                            <a:ext cx="870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2"/>
                            <a:ext cx="1171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" y="1277"/>
                            <a:ext cx="11565" cy="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12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B1DC1" w14:textId="77777777" w:rsidR="0099497F" w:rsidRDefault="00B210BB">
                              <w:pPr>
                                <w:spacing w:before="432"/>
                                <w:ind w:left="3837" w:right="2791"/>
                                <w:jc w:val="center"/>
                                <w:rPr>
                                  <w:rFonts w:ascii="Franklin Gothic Demi Cond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/>
                                  <w:sz w:val="72"/>
                                </w:rPr>
                                <w:t>CLASS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spacing w:val="-2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spacing w:val="-2"/>
                                  <w:sz w:val="72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5CCEC" id="docshapegroup1" o:spid="_x0000_s1026" style="width:585.6pt;height:73.25pt;mso-position-horizontal-relative:char;mso-position-vertical-relative:line" coordsize="11712,14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886;width:870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">
                  <v:imagedata r:id="rId7" o:title=""/>
                </v:shape>
                <v:shape id="docshape3" o:spid="_x0000_s1028" type="#_x0000_t75" style="position:absolute;top:1222;width:1171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">
                  <v:imagedata r:id="rId8" o:title=""/>
                </v:shape>
                <v:line id="Line 7" o:spid="_x0000_s1029" style="position:absolute;visibility:visible;mso-wrap-style:square" from="67,1277" to="11632,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" strokecolor="#06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0" type="#_x0000_t202" style="position:absolute;width:11712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C0B1DC1" w14:textId="77777777" w:rsidR="0099497F" w:rsidRDefault="00B210BB">
                        <w:pPr>
                          <w:spacing w:before="432"/>
                          <w:ind w:left="3837" w:right="2791"/>
                          <w:jc w:val="center"/>
                          <w:rPr>
                            <w:rFonts w:ascii="Franklin Gothic Demi Cond"/>
                            <w:b/>
                            <w:sz w:val="72"/>
                          </w:rPr>
                        </w:pPr>
                        <w:r>
                          <w:rPr>
                            <w:rFonts w:ascii="Franklin Gothic Demi Cond"/>
                            <w:b/>
                            <w:sz w:val="72"/>
                          </w:rPr>
                          <w:t>CLASS</w:t>
                        </w:r>
                        <w:r>
                          <w:rPr>
                            <w:rFonts w:ascii="Franklin Gothic Demi Cond"/>
                            <w:b/>
                            <w:spacing w:val="-2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spacing w:val="-2"/>
                            <w:sz w:val="72"/>
                          </w:rPr>
                          <w:t>MEASURES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53C396" w14:textId="6CF71B99" w:rsidR="0099497F" w:rsidRDefault="00B210BB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2FDC213" wp14:editId="401B28C0">
                <wp:simplePos x="0" y="0"/>
                <wp:positionH relativeFrom="page">
                  <wp:posOffset>118745</wp:posOffset>
                </wp:positionH>
                <wp:positionV relativeFrom="paragraph">
                  <wp:posOffset>257175</wp:posOffset>
                </wp:positionV>
                <wp:extent cx="7515225" cy="116205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5225" cy="116205"/>
                          <a:chOff x="187" y="405"/>
                          <a:chExt cx="11835" cy="183"/>
                        </a:xfrm>
                      </wpg:grpSpPr>
                      <pic:pic xmlns:pic="http://schemas.openxmlformats.org/drawingml/2006/picture">
                        <pic:nvPicPr>
                          <pic:cNvPr id="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405"/>
                            <a:ext cx="1183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0" y="447"/>
                            <a:ext cx="11745" cy="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28CD6" id="docshapegroup5" o:spid="_x0000_s1026" style="position:absolute;margin-left:9.35pt;margin-top:20.25pt;width:591.75pt;height:9.15pt;z-index:-15728128;mso-wrap-distance-left:0;mso-wrap-distance-right:0;mso-position-horizontal-relative:page" coordorigin="187,405" coordsize="11835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">
                <v:shape id="docshape6" o:spid="_x0000_s1027" type="#_x0000_t75" style="position:absolute;left:187;top:405;width:11835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">
                  <v:imagedata r:id="rId10" o:title=""/>
                </v:shape>
                <v:line id="Line 3" o:spid="_x0000_s1028" style="position:absolute;visibility:visible;mso-wrap-style:square" from="240,447" to="1198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" strokecolor="#069" strokeweight="2pt"/>
                <w10:wrap type="topAndBottom" anchorx="page"/>
              </v:group>
            </w:pict>
          </mc:Fallback>
        </mc:AlternateContent>
      </w:r>
      <w:r>
        <w:rPr>
          <w:color w:val="006699"/>
        </w:rPr>
        <w:t>PERFORMANCE</w:t>
      </w:r>
      <w:r>
        <w:rPr>
          <w:color w:val="006699"/>
          <w:spacing w:val="-9"/>
        </w:rPr>
        <w:t xml:space="preserve"> </w:t>
      </w:r>
      <w:r>
        <w:rPr>
          <w:color w:val="006699"/>
        </w:rPr>
        <w:t>REVIEW</w:t>
      </w:r>
      <w:r>
        <w:rPr>
          <w:color w:val="006699"/>
          <w:spacing w:val="-9"/>
        </w:rPr>
        <w:t xml:space="preserve"> </w:t>
      </w:r>
      <w:r>
        <w:rPr>
          <w:color w:val="006699"/>
        </w:rPr>
        <w:t>PROGRAM</w:t>
      </w:r>
      <w:r>
        <w:rPr>
          <w:color w:val="006699"/>
          <w:spacing w:val="-5"/>
        </w:rPr>
        <w:t xml:space="preserve"> </w:t>
      </w:r>
      <w:r>
        <w:rPr>
          <w:color w:val="006699"/>
        </w:rPr>
        <w:t>FOR</w:t>
      </w:r>
      <w:r>
        <w:rPr>
          <w:color w:val="006699"/>
          <w:spacing w:val="-10"/>
        </w:rPr>
        <w:t xml:space="preserve"> </w:t>
      </w:r>
      <w:r>
        <w:rPr>
          <w:color w:val="006699"/>
        </w:rPr>
        <w:t>INITIAL</w:t>
      </w:r>
      <w:r>
        <w:rPr>
          <w:color w:val="006699"/>
          <w:spacing w:val="-9"/>
        </w:rPr>
        <w:t xml:space="preserve"> </w:t>
      </w:r>
      <w:r>
        <w:rPr>
          <w:color w:val="006699"/>
        </w:rPr>
        <w:t>LICENSURE</w:t>
      </w:r>
      <w:r>
        <w:rPr>
          <w:color w:val="006699"/>
          <w:spacing w:val="-6"/>
        </w:rPr>
        <w:t xml:space="preserve"> </w:t>
      </w:r>
      <w:r>
        <w:rPr>
          <w:color w:val="006699"/>
          <w:spacing w:val="-2"/>
        </w:rPr>
        <w:t>(PRPIL)</w:t>
      </w:r>
    </w:p>
    <w:p w14:paraId="098347E2" w14:textId="77777777" w:rsidR="0099497F" w:rsidRDefault="00B210BB">
      <w:pPr>
        <w:spacing w:before="181"/>
        <w:ind w:left="1257" w:right="1316"/>
        <w:jc w:val="center"/>
        <w:rPr>
          <w:sz w:val="28"/>
        </w:rPr>
      </w:pPr>
      <w:r>
        <w:rPr>
          <w:color w:val="006699"/>
          <w:sz w:val="28"/>
        </w:rPr>
        <w:t>SUBJECT</w:t>
      </w:r>
      <w:r>
        <w:rPr>
          <w:color w:val="006699"/>
          <w:spacing w:val="-9"/>
          <w:sz w:val="28"/>
        </w:rPr>
        <w:t xml:space="preserve"> </w:t>
      </w:r>
      <w:r>
        <w:rPr>
          <w:color w:val="006699"/>
          <w:sz w:val="28"/>
        </w:rPr>
        <w:t>MATTER</w:t>
      </w:r>
      <w:r>
        <w:rPr>
          <w:color w:val="006699"/>
          <w:spacing w:val="-7"/>
          <w:sz w:val="28"/>
        </w:rPr>
        <w:t xml:space="preserve"> </w:t>
      </w:r>
      <w:r>
        <w:rPr>
          <w:color w:val="006699"/>
          <w:sz w:val="28"/>
        </w:rPr>
        <w:t>KNOWLEDGE</w:t>
      </w:r>
      <w:r>
        <w:rPr>
          <w:color w:val="006699"/>
          <w:spacing w:val="-5"/>
          <w:sz w:val="28"/>
        </w:rPr>
        <w:t xml:space="preserve"> </w:t>
      </w:r>
      <w:r>
        <w:rPr>
          <w:color w:val="006699"/>
          <w:sz w:val="28"/>
        </w:rPr>
        <w:t>FOR</w:t>
      </w:r>
      <w:r>
        <w:rPr>
          <w:color w:val="006699"/>
          <w:spacing w:val="-7"/>
          <w:sz w:val="28"/>
        </w:rPr>
        <w:t xml:space="preserve"> </w:t>
      </w:r>
      <w:r>
        <w:rPr>
          <w:color w:val="006699"/>
          <w:sz w:val="28"/>
        </w:rPr>
        <w:t>MUSIC</w:t>
      </w:r>
      <w:r>
        <w:rPr>
          <w:color w:val="006699"/>
          <w:spacing w:val="-3"/>
          <w:sz w:val="28"/>
        </w:rPr>
        <w:t xml:space="preserve"> </w:t>
      </w:r>
      <w:r>
        <w:rPr>
          <w:color w:val="006699"/>
          <w:spacing w:val="-2"/>
          <w:sz w:val="28"/>
        </w:rPr>
        <w:t>TEACHERS</w:t>
      </w:r>
    </w:p>
    <w:p w14:paraId="0C695C48" w14:textId="77777777" w:rsidR="0099497F" w:rsidRDefault="0099497F">
      <w:pPr>
        <w:pStyle w:val="BodyText"/>
        <w:rPr>
          <w:sz w:val="30"/>
        </w:rPr>
      </w:pPr>
    </w:p>
    <w:p w14:paraId="4105EBF4" w14:textId="77777777" w:rsidR="0099497F" w:rsidRDefault="0099497F">
      <w:pPr>
        <w:pStyle w:val="BodyText"/>
        <w:spacing w:before="3"/>
        <w:rPr>
          <w:sz w:val="41"/>
        </w:rPr>
      </w:pPr>
    </w:p>
    <w:p w14:paraId="1B39D984" w14:textId="77777777" w:rsidR="0099497F" w:rsidRDefault="00B210BB">
      <w:pPr>
        <w:ind w:left="1280"/>
        <w:rPr>
          <w:i/>
        </w:rPr>
      </w:pPr>
      <w:r>
        <w:rPr>
          <w:i/>
        </w:rPr>
        <w:t>From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DESE</w:t>
      </w:r>
      <w:r>
        <w:rPr>
          <w:i/>
          <w:spacing w:val="-3"/>
        </w:rPr>
        <w:t xml:space="preserve"> </w:t>
      </w:r>
      <w:r>
        <w:rPr>
          <w:i/>
        </w:rPr>
        <w:t>regulations</w:t>
      </w:r>
      <w:r>
        <w:rPr>
          <w:i/>
          <w:spacing w:val="-4"/>
        </w:rPr>
        <w:t xml:space="preserve"> </w:t>
      </w:r>
      <w:r>
        <w:rPr>
          <w:i/>
        </w:rPr>
        <w:t>603CMR</w:t>
      </w:r>
      <w:r>
        <w:rPr>
          <w:i/>
          <w:spacing w:val="-4"/>
        </w:rPr>
        <w:t xml:space="preserve"> </w:t>
      </w:r>
      <w:r>
        <w:rPr>
          <w:i/>
        </w:rPr>
        <w:t>7.00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20(b):</w:t>
      </w:r>
    </w:p>
    <w:p w14:paraId="155A69AF" w14:textId="77777777" w:rsidR="0099497F" w:rsidRDefault="0099497F">
      <w:pPr>
        <w:pStyle w:val="BodyText"/>
        <w:spacing w:before="6"/>
        <w:rPr>
          <w:i/>
          <w:sz w:val="20"/>
        </w:rPr>
      </w:pPr>
    </w:p>
    <w:p w14:paraId="4895120D" w14:textId="77777777" w:rsidR="0099497F" w:rsidRDefault="00B210BB">
      <w:pPr>
        <w:spacing w:line="278" w:lineRule="auto"/>
        <w:ind w:left="1280" w:right="1138"/>
        <w:rPr>
          <w:i/>
        </w:rPr>
      </w:pPr>
      <w:r>
        <w:rPr>
          <w:i/>
        </w:rPr>
        <w:t>“The</w:t>
      </w:r>
      <w:r>
        <w:rPr>
          <w:i/>
          <w:spacing w:val="-4"/>
        </w:rPr>
        <w:t xml:space="preserve"> </w:t>
      </w:r>
      <w:r>
        <w:rPr>
          <w:i/>
        </w:rPr>
        <w:t>following</w:t>
      </w:r>
      <w:r>
        <w:rPr>
          <w:i/>
          <w:spacing w:val="-2"/>
        </w:rPr>
        <w:t xml:space="preserve"> </w:t>
      </w:r>
      <w:r>
        <w:rPr>
          <w:i/>
        </w:rPr>
        <w:t>topics</w:t>
      </w:r>
      <w:r>
        <w:rPr>
          <w:i/>
          <w:spacing w:val="-4"/>
        </w:rPr>
        <w:t xml:space="preserve"> </w:t>
      </w:r>
      <w:r>
        <w:rPr>
          <w:i/>
        </w:rPr>
        <w:t>shall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included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an approved</w:t>
      </w:r>
      <w:r>
        <w:rPr>
          <w:i/>
          <w:spacing w:val="-2"/>
        </w:rPr>
        <w:t xml:space="preserve"> </w:t>
      </w:r>
      <w:r>
        <w:rPr>
          <w:i/>
        </w:rPr>
        <w:t>program</w:t>
      </w:r>
      <w:r>
        <w:rPr>
          <w:i/>
          <w:spacing w:val="-3"/>
        </w:rPr>
        <w:t xml:space="preserve"> </w:t>
      </w:r>
      <w:r>
        <w:rPr>
          <w:i/>
        </w:rPr>
        <w:t>but</w:t>
      </w:r>
      <w:r>
        <w:rPr>
          <w:i/>
          <w:spacing w:val="-5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addressed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the test of subject matter knowledge:</w:t>
      </w:r>
    </w:p>
    <w:p w14:paraId="19E24E66" w14:textId="77777777" w:rsidR="0099497F" w:rsidRDefault="00B210BB">
      <w:pPr>
        <w:pStyle w:val="ListParagraph"/>
        <w:numPr>
          <w:ilvl w:val="0"/>
          <w:numId w:val="1"/>
        </w:numPr>
        <w:tabs>
          <w:tab w:val="left" w:pos="2001"/>
        </w:tabs>
        <w:spacing w:before="197"/>
        <w:ind w:hanging="361"/>
        <w:rPr>
          <w:i/>
        </w:rPr>
      </w:pPr>
      <w:r>
        <w:rPr>
          <w:i/>
        </w:rPr>
        <w:t>Singing</w:t>
      </w:r>
      <w:r>
        <w:rPr>
          <w:i/>
          <w:spacing w:val="-6"/>
        </w:rPr>
        <w:t xml:space="preserve"> </w:t>
      </w:r>
      <w:r>
        <w:rPr>
          <w:i/>
        </w:rPr>
        <w:t>skills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basic</w:t>
      </w:r>
      <w:r>
        <w:rPr>
          <w:i/>
          <w:spacing w:val="-4"/>
        </w:rPr>
        <w:t xml:space="preserve"> </w:t>
      </w:r>
      <w:r>
        <w:rPr>
          <w:i/>
        </w:rPr>
        <w:t>vocal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production.</w:t>
      </w:r>
    </w:p>
    <w:p w14:paraId="19E65215" w14:textId="77777777" w:rsidR="0099497F" w:rsidRDefault="00B210BB">
      <w:pPr>
        <w:pStyle w:val="ListParagraph"/>
        <w:numPr>
          <w:ilvl w:val="0"/>
          <w:numId w:val="1"/>
        </w:numPr>
        <w:tabs>
          <w:tab w:val="left" w:pos="2001"/>
        </w:tabs>
        <w:ind w:hanging="361"/>
        <w:rPr>
          <w:i/>
        </w:rPr>
      </w:pPr>
      <w:r>
        <w:rPr>
          <w:i/>
        </w:rPr>
        <w:t>Sight</w:t>
      </w:r>
      <w:r>
        <w:rPr>
          <w:i/>
          <w:spacing w:val="-4"/>
        </w:rPr>
        <w:t xml:space="preserve"> </w:t>
      </w:r>
      <w:r>
        <w:rPr>
          <w:i/>
        </w:rPr>
        <w:t>singing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music</w:t>
      </w:r>
      <w:r>
        <w:rPr>
          <w:i/>
          <w:spacing w:val="-8"/>
        </w:rPr>
        <w:t xml:space="preserve"> </w:t>
      </w:r>
      <w:r>
        <w:rPr>
          <w:i/>
        </w:rPr>
        <w:t>reading,</w:t>
      </w:r>
      <w:r>
        <w:rPr>
          <w:i/>
          <w:spacing w:val="-3"/>
        </w:rPr>
        <w:t xml:space="preserve"> </w:t>
      </w:r>
      <w:r>
        <w:rPr>
          <w:i/>
        </w:rPr>
        <w:t>using</w:t>
      </w:r>
      <w:r>
        <w:rPr>
          <w:i/>
          <w:spacing w:val="-7"/>
        </w:rPr>
        <w:t xml:space="preserve"> </w:t>
      </w:r>
      <w:r>
        <w:rPr>
          <w:i/>
        </w:rPr>
        <w:t>standard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notation.</w:t>
      </w:r>
    </w:p>
    <w:p w14:paraId="33E7BDDB" w14:textId="77777777" w:rsidR="0099497F" w:rsidRDefault="00B210BB">
      <w:pPr>
        <w:pStyle w:val="ListParagraph"/>
        <w:numPr>
          <w:ilvl w:val="0"/>
          <w:numId w:val="1"/>
        </w:numPr>
        <w:tabs>
          <w:tab w:val="left" w:pos="2001"/>
        </w:tabs>
        <w:spacing w:before="1"/>
        <w:ind w:hanging="361"/>
        <w:rPr>
          <w:i/>
        </w:rPr>
      </w:pPr>
      <w:r>
        <w:rPr>
          <w:i/>
        </w:rPr>
        <w:t>Intermediate</w:t>
      </w:r>
      <w:r>
        <w:rPr>
          <w:i/>
          <w:spacing w:val="-8"/>
        </w:rPr>
        <w:t xml:space="preserve"> </w:t>
      </w:r>
      <w:r>
        <w:rPr>
          <w:i/>
        </w:rPr>
        <w:t>level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keyboard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proficiency.</w:t>
      </w:r>
    </w:p>
    <w:p w14:paraId="5C6B464F" w14:textId="77777777" w:rsidR="0099497F" w:rsidRDefault="00B210BB">
      <w:pPr>
        <w:pStyle w:val="ListParagraph"/>
        <w:numPr>
          <w:ilvl w:val="0"/>
          <w:numId w:val="1"/>
        </w:numPr>
        <w:tabs>
          <w:tab w:val="left" w:pos="2001"/>
        </w:tabs>
        <w:ind w:hanging="361"/>
        <w:rPr>
          <w:i/>
        </w:rPr>
      </w:pPr>
      <w:r>
        <w:rPr>
          <w:i/>
        </w:rPr>
        <w:t>Use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technologies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music.</w:t>
      </w:r>
    </w:p>
    <w:p w14:paraId="1A75370B" w14:textId="77777777" w:rsidR="0099497F" w:rsidRDefault="00B210BB">
      <w:pPr>
        <w:pStyle w:val="ListParagraph"/>
        <w:numPr>
          <w:ilvl w:val="0"/>
          <w:numId w:val="1"/>
        </w:numPr>
        <w:tabs>
          <w:tab w:val="left" w:pos="2001"/>
        </w:tabs>
        <w:ind w:hanging="361"/>
        <w:rPr>
          <w:i/>
        </w:rPr>
      </w:pPr>
      <w:r>
        <w:rPr>
          <w:i/>
        </w:rPr>
        <w:t>Advanced</w:t>
      </w:r>
      <w:r>
        <w:rPr>
          <w:i/>
          <w:spacing w:val="-4"/>
        </w:rPr>
        <w:t xml:space="preserve"> </w:t>
      </w:r>
      <w:r>
        <w:rPr>
          <w:i/>
        </w:rPr>
        <w:t>vocal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proficiency.</w:t>
      </w:r>
    </w:p>
    <w:p w14:paraId="1DCD5B84" w14:textId="77777777" w:rsidR="0099497F" w:rsidRDefault="00B210BB">
      <w:pPr>
        <w:pStyle w:val="ListParagraph"/>
        <w:numPr>
          <w:ilvl w:val="0"/>
          <w:numId w:val="1"/>
        </w:numPr>
        <w:tabs>
          <w:tab w:val="left" w:pos="2001"/>
        </w:tabs>
        <w:spacing w:before="1"/>
        <w:ind w:hanging="361"/>
        <w:rPr>
          <w:i/>
        </w:rPr>
      </w:pPr>
      <w:r>
        <w:rPr>
          <w:i/>
        </w:rPr>
        <w:t>Choral</w:t>
      </w:r>
      <w:r>
        <w:rPr>
          <w:i/>
          <w:spacing w:val="-6"/>
        </w:rPr>
        <w:t xml:space="preserve"> </w:t>
      </w:r>
      <w:r>
        <w:rPr>
          <w:i/>
        </w:rPr>
        <w:t>methods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treble,</w:t>
      </w:r>
      <w:r>
        <w:rPr>
          <w:i/>
          <w:spacing w:val="-5"/>
        </w:rPr>
        <w:t xml:space="preserve"> </w:t>
      </w:r>
      <w:r>
        <w:rPr>
          <w:i/>
        </w:rPr>
        <w:t>changing,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high</w:t>
      </w:r>
      <w:r>
        <w:rPr>
          <w:i/>
          <w:spacing w:val="-6"/>
        </w:rPr>
        <w:t xml:space="preserve"> </w:t>
      </w:r>
      <w:r>
        <w:rPr>
          <w:i/>
        </w:rPr>
        <w:t>school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voices.</w:t>
      </w:r>
    </w:p>
    <w:p w14:paraId="6A3CAB78" w14:textId="77777777" w:rsidR="0099497F" w:rsidRDefault="00B210BB">
      <w:pPr>
        <w:pStyle w:val="ListParagraph"/>
        <w:numPr>
          <w:ilvl w:val="0"/>
          <w:numId w:val="1"/>
        </w:numPr>
        <w:tabs>
          <w:tab w:val="left" w:pos="2001"/>
        </w:tabs>
        <w:ind w:hanging="361"/>
        <w:rPr>
          <w:i/>
        </w:rPr>
      </w:pPr>
      <w:r>
        <w:rPr>
          <w:i/>
        </w:rPr>
        <w:t>Advanced</w:t>
      </w:r>
      <w:r>
        <w:rPr>
          <w:i/>
          <w:spacing w:val="-7"/>
        </w:rPr>
        <w:t xml:space="preserve"> </w:t>
      </w:r>
      <w:r>
        <w:rPr>
          <w:i/>
        </w:rPr>
        <w:t>instrumental</w:t>
      </w:r>
      <w:r>
        <w:rPr>
          <w:i/>
          <w:spacing w:val="-7"/>
        </w:rPr>
        <w:t xml:space="preserve"> </w:t>
      </w:r>
      <w:r>
        <w:rPr>
          <w:i/>
        </w:rPr>
        <w:t>proficiency</w:t>
      </w:r>
      <w:r>
        <w:rPr>
          <w:i/>
          <w:spacing w:val="-6"/>
        </w:rPr>
        <w:t xml:space="preserve"> </w:t>
      </w:r>
      <w:r>
        <w:rPr>
          <w:i/>
        </w:rPr>
        <w:t>on</w:t>
      </w:r>
      <w:r>
        <w:rPr>
          <w:i/>
          <w:spacing w:val="-8"/>
        </w:rPr>
        <w:t xml:space="preserve"> </w:t>
      </w:r>
      <w:r>
        <w:rPr>
          <w:i/>
        </w:rPr>
        <w:t>one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instrument.</w:t>
      </w:r>
    </w:p>
    <w:p w14:paraId="348B169A" w14:textId="77777777" w:rsidR="0099497F" w:rsidRDefault="00B210BB">
      <w:pPr>
        <w:pStyle w:val="ListParagraph"/>
        <w:numPr>
          <w:ilvl w:val="0"/>
          <w:numId w:val="1"/>
        </w:numPr>
        <w:tabs>
          <w:tab w:val="left" w:pos="2001"/>
        </w:tabs>
        <w:spacing w:before="2" w:line="240" w:lineRule="auto"/>
        <w:ind w:hanging="361"/>
        <w:rPr>
          <w:i/>
        </w:rPr>
      </w:pPr>
      <w:r>
        <w:rPr>
          <w:i/>
        </w:rPr>
        <w:t>Instrumental</w:t>
      </w:r>
      <w:r>
        <w:rPr>
          <w:i/>
          <w:spacing w:val="-12"/>
        </w:rPr>
        <w:t xml:space="preserve"> </w:t>
      </w:r>
      <w:r>
        <w:rPr>
          <w:i/>
        </w:rPr>
        <w:t>methods</w:t>
      </w:r>
      <w:r>
        <w:rPr>
          <w:i/>
          <w:spacing w:val="-8"/>
        </w:rPr>
        <w:t xml:space="preserve"> </w:t>
      </w:r>
      <w:r>
        <w:rPr>
          <w:i/>
        </w:rPr>
        <w:t>on</w:t>
      </w:r>
      <w:r>
        <w:rPr>
          <w:i/>
          <w:spacing w:val="-8"/>
        </w:rPr>
        <w:t xml:space="preserve"> </w:t>
      </w:r>
      <w:r>
        <w:rPr>
          <w:i/>
        </w:rPr>
        <w:t>strings,</w:t>
      </w:r>
      <w:r>
        <w:rPr>
          <w:i/>
          <w:spacing w:val="-8"/>
        </w:rPr>
        <w:t xml:space="preserve"> </w:t>
      </w:r>
      <w:r>
        <w:rPr>
          <w:i/>
        </w:rPr>
        <w:t>woodwinds,</w:t>
      </w:r>
      <w:r>
        <w:rPr>
          <w:i/>
          <w:spacing w:val="-5"/>
        </w:rPr>
        <w:t xml:space="preserve"> </w:t>
      </w:r>
      <w:r>
        <w:rPr>
          <w:i/>
        </w:rPr>
        <w:t>brass,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percussion.”</w:t>
      </w:r>
    </w:p>
    <w:p w14:paraId="56EEDD06" w14:textId="77777777" w:rsidR="0099497F" w:rsidRDefault="0099497F">
      <w:pPr>
        <w:pStyle w:val="BodyText"/>
        <w:rPr>
          <w:i/>
          <w:sz w:val="24"/>
        </w:rPr>
      </w:pPr>
    </w:p>
    <w:p w14:paraId="24A2092C" w14:textId="77777777" w:rsidR="0099497F" w:rsidRDefault="00B210BB">
      <w:pPr>
        <w:pStyle w:val="BodyText"/>
        <w:spacing w:before="215" w:line="276" w:lineRule="auto"/>
        <w:ind w:left="1280" w:right="1138"/>
      </w:pPr>
      <w:r>
        <w:t>Per the DESE, since the above topics were not covered on the subject matter knowledge test, music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eligible for the Performance Review Program for Initial Licensure (PRP</w:t>
      </w:r>
      <w:r>
        <w:t>IL). Evidence can be coursework, seminars, workshops, private lessons, personal experience or teaching</w:t>
      </w:r>
    </w:p>
    <w:p w14:paraId="7746963A" w14:textId="77777777" w:rsidR="0099497F" w:rsidRDefault="00B210BB">
      <w:pPr>
        <w:pStyle w:val="BodyText"/>
        <w:spacing w:before="1"/>
        <w:ind w:left="1280"/>
      </w:pPr>
      <w:r>
        <w:t>experience</w:t>
      </w:r>
      <w:r>
        <w:rPr>
          <w:spacing w:val="-5"/>
        </w:rPr>
        <w:t xml:space="preserve"> </w:t>
      </w:r>
      <w:r>
        <w:t>(number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stated).</w:t>
      </w:r>
    </w:p>
    <w:p w14:paraId="69FE2694" w14:textId="77777777" w:rsidR="0099497F" w:rsidRDefault="0099497F">
      <w:pPr>
        <w:pStyle w:val="BodyText"/>
        <w:spacing w:before="6"/>
        <w:rPr>
          <w:sz w:val="20"/>
        </w:rPr>
      </w:pPr>
    </w:p>
    <w:p w14:paraId="561AF12D" w14:textId="77777777" w:rsidR="0099497F" w:rsidRDefault="00B210BB">
      <w:pPr>
        <w:pStyle w:val="BodyText"/>
        <w:ind w:left="1280"/>
      </w:pP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piece</w:t>
      </w:r>
    </w:p>
    <w:p w14:paraId="62A33D63" w14:textId="77777777" w:rsidR="0099497F" w:rsidRDefault="00B210BB">
      <w:pPr>
        <w:pStyle w:val="BodyText"/>
        <w:spacing w:before="38" w:line="278" w:lineRule="auto"/>
        <w:ind w:left="1280" w:right="1372"/>
      </w:pPr>
      <w:r>
        <w:t>of evidence that proves that you met the requirement.</w:t>
      </w:r>
      <w:r>
        <w:rPr>
          <w:spacing w:val="40"/>
        </w:rPr>
        <w:t xml:space="preserve"> </w:t>
      </w:r>
      <w:r>
        <w:t>Attach supporting documentation if needed.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 sign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with your application materials.</w:t>
      </w:r>
    </w:p>
    <w:p w14:paraId="4843A708" w14:textId="77777777" w:rsidR="0099497F" w:rsidRDefault="0099497F">
      <w:pPr>
        <w:pStyle w:val="BodyText"/>
        <w:rPr>
          <w:sz w:val="20"/>
        </w:rPr>
      </w:pPr>
    </w:p>
    <w:p w14:paraId="666BB712" w14:textId="77777777" w:rsidR="0099497F" w:rsidRDefault="0099497F">
      <w:pPr>
        <w:pStyle w:val="BodyText"/>
        <w:rPr>
          <w:sz w:val="20"/>
        </w:rPr>
      </w:pPr>
    </w:p>
    <w:p w14:paraId="4D5B0D39" w14:textId="77777777" w:rsidR="0099497F" w:rsidRDefault="0099497F">
      <w:pPr>
        <w:pStyle w:val="BodyText"/>
        <w:rPr>
          <w:sz w:val="20"/>
        </w:rPr>
      </w:pPr>
    </w:p>
    <w:p w14:paraId="39171BD3" w14:textId="77777777" w:rsidR="0099497F" w:rsidRDefault="0099497F">
      <w:pPr>
        <w:pStyle w:val="BodyText"/>
        <w:rPr>
          <w:sz w:val="20"/>
        </w:rPr>
      </w:pPr>
    </w:p>
    <w:p w14:paraId="46933881" w14:textId="77777777" w:rsidR="0099497F" w:rsidRDefault="0099497F">
      <w:pPr>
        <w:pStyle w:val="BodyText"/>
        <w:rPr>
          <w:sz w:val="20"/>
        </w:rPr>
      </w:pPr>
    </w:p>
    <w:p w14:paraId="18EB9850" w14:textId="77777777" w:rsidR="0099497F" w:rsidRDefault="0099497F">
      <w:pPr>
        <w:pStyle w:val="BodyText"/>
        <w:rPr>
          <w:sz w:val="20"/>
        </w:rPr>
      </w:pPr>
    </w:p>
    <w:p w14:paraId="213EFAAC" w14:textId="77777777" w:rsidR="0099497F" w:rsidRDefault="0099497F">
      <w:pPr>
        <w:pStyle w:val="BodyText"/>
        <w:rPr>
          <w:sz w:val="20"/>
        </w:rPr>
      </w:pPr>
    </w:p>
    <w:p w14:paraId="4C4D0AD2" w14:textId="77777777" w:rsidR="00B210BB" w:rsidRDefault="00B210BB">
      <w:pPr>
        <w:pStyle w:val="BodyText"/>
        <w:rPr>
          <w:sz w:val="20"/>
        </w:rPr>
      </w:pPr>
    </w:p>
    <w:p w14:paraId="516D1CC4" w14:textId="77777777" w:rsidR="0099497F" w:rsidRDefault="0099497F">
      <w:pPr>
        <w:pStyle w:val="BodyText"/>
        <w:rPr>
          <w:sz w:val="20"/>
        </w:rPr>
      </w:pPr>
    </w:p>
    <w:p w14:paraId="61F5675D" w14:textId="77777777" w:rsidR="0099497F" w:rsidRDefault="0099497F">
      <w:pPr>
        <w:pStyle w:val="BodyText"/>
        <w:rPr>
          <w:sz w:val="20"/>
        </w:rPr>
      </w:pPr>
    </w:p>
    <w:p w14:paraId="1E8B44A9" w14:textId="77777777" w:rsidR="0099497F" w:rsidRDefault="0099497F">
      <w:pPr>
        <w:pStyle w:val="BodyText"/>
        <w:rPr>
          <w:sz w:val="20"/>
        </w:rPr>
      </w:pPr>
    </w:p>
    <w:p w14:paraId="5FD5D41F" w14:textId="77777777" w:rsidR="0099497F" w:rsidRDefault="0099497F">
      <w:pPr>
        <w:pStyle w:val="BodyText"/>
        <w:rPr>
          <w:sz w:val="20"/>
        </w:rPr>
      </w:pPr>
    </w:p>
    <w:p w14:paraId="2937831A" w14:textId="77777777" w:rsidR="0099497F" w:rsidRDefault="0099497F">
      <w:pPr>
        <w:pStyle w:val="BodyText"/>
        <w:rPr>
          <w:sz w:val="20"/>
        </w:rPr>
      </w:pPr>
    </w:p>
    <w:p w14:paraId="51AD4E1E" w14:textId="77777777" w:rsidR="0099497F" w:rsidRDefault="0099497F">
      <w:pPr>
        <w:pStyle w:val="BodyText"/>
        <w:rPr>
          <w:sz w:val="20"/>
        </w:rPr>
      </w:pPr>
    </w:p>
    <w:p w14:paraId="009AAE4B" w14:textId="77777777" w:rsidR="0099497F" w:rsidRDefault="0099497F">
      <w:pPr>
        <w:pStyle w:val="BodyText"/>
        <w:spacing w:before="9"/>
        <w:rPr>
          <w:sz w:val="29"/>
        </w:rPr>
      </w:pPr>
    </w:p>
    <w:p w14:paraId="491D1B1C" w14:textId="73342D79" w:rsidR="0099497F" w:rsidRDefault="00B210BB">
      <w:pPr>
        <w:tabs>
          <w:tab w:val="left" w:pos="5500"/>
          <w:tab w:val="left" w:pos="8611"/>
        </w:tabs>
        <w:spacing w:before="95"/>
        <w:ind w:left="1280"/>
        <w:rPr>
          <w:sz w:val="18"/>
        </w:rPr>
      </w:pPr>
      <w:r>
        <w:rPr>
          <w:sz w:val="18"/>
        </w:rPr>
        <w:t>Revised</w:t>
      </w:r>
      <w:r>
        <w:rPr>
          <w:spacing w:val="-7"/>
          <w:sz w:val="18"/>
        </w:rPr>
        <w:t xml:space="preserve"> </w:t>
      </w:r>
      <w:r>
        <w:rPr>
          <w:sz w:val="18"/>
        </w:rPr>
        <w:t>April 26, 2023</w:t>
      </w:r>
      <w:r>
        <w:rPr>
          <w:sz w:val="18"/>
        </w:rPr>
        <w:tab/>
        <w:t>Page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 xml:space="preserve">of </w:t>
      </w:r>
      <w:r>
        <w:rPr>
          <w:b/>
          <w:spacing w:val="-10"/>
          <w:sz w:val="18"/>
        </w:rPr>
        <w:t>1</w:t>
      </w:r>
      <w:r>
        <w:rPr>
          <w:b/>
          <w:sz w:val="18"/>
        </w:rPr>
        <w:tab/>
      </w:r>
      <w:hyperlink r:id="rId11">
        <w:r>
          <w:rPr>
            <w:spacing w:val="-2"/>
            <w:sz w:val="18"/>
          </w:rPr>
          <w:t>www.classmeasures.com</w:t>
        </w:r>
      </w:hyperlink>
    </w:p>
    <w:sectPr w:rsidR="0099497F">
      <w:type w:val="continuous"/>
      <w:pgSz w:w="12240" w:h="15840"/>
      <w:pgMar w:top="240" w:right="1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C0D"/>
    <w:multiLevelType w:val="hybridMultilevel"/>
    <w:tmpl w:val="9D8ED904"/>
    <w:lvl w:ilvl="0" w:tplc="1E12F25A">
      <w:start w:val="1"/>
      <w:numFmt w:val="decimal"/>
      <w:lvlText w:val="%1."/>
      <w:lvlJc w:val="left"/>
      <w:pPr>
        <w:ind w:left="2000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30C092F8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2" w:tplc="C6E832B2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3" w:tplc="40E888D0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4" w:tplc="376CA398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5" w:tplc="91A61D24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6" w:tplc="35C2D150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  <w:lvl w:ilvl="7" w:tplc="9D901C84">
      <w:numFmt w:val="bullet"/>
      <w:lvlText w:val="•"/>
      <w:lvlJc w:val="left"/>
      <w:pPr>
        <w:ind w:left="8986" w:hanging="360"/>
      </w:pPr>
      <w:rPr>
        <w:rFonts w:hint="default"/>
        <w:lang w:val="en-US" w:eastAsia="en-US" w:bidi="ar-SA"/>
      </w:rPr>
    </w:lvl>
    <w:lvl w:ilvl="8" w:tplc="6E868876">
      <w:numFmt w:val="bullet"/>
      <w:lvlText w:val="•"/>
      <w:lvlJc w:val="left"/>
      <w:pPr>
        <w:ind w:left="9984" w:hanging="360"/>
      </w:pPr>
      <w:rPr>
        <w:rFonts w:hint="default"/>
        <w:lang w:val="en-US" w:eastAsia="en-US" w:bidi="ar-SA"/>
      </w:rPr>
    </w:lvl>
  </w:abstractNum>
  <w:num w:numId="1" w16cid:durableId="161135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7F"/>
    <w:rsid w:val="0099497F"/>
    <w:rsid w:val="00B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A18D9F2"/>
  <w15:docId w15:val="{02F5985E-5010-4EAB-8A85-C50889C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1257" w:right="13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20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10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lassmeasures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4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Finkel</dc:creator>
  <cp:lastModifiedBy>Lucille Capone</cp:lastModifiedBy>
  <cp:revision>2</cp:revision>
  <dcterms:created xsi:type="dcterms:W3CDTF">2023-04-26T18:17:00Z</dcterms:created>
  <dcterms:modified xsi:type="dcterms:W3CDTF">2023-04-26T18:17:00Z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2016</vt:lpwstr>
  </property>
</Properties>
</file>